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77" w:rsidRPr="00EB0377" w:rsidRDefault="00EB0377" w:rsidP="00EB0377">
      <w:pPr>
        <w:pStyle w:val="10"/>
        <w:keepNext/>
        <w:keepLines/>
        <w:shd w:val="clear" w:color="auto" w:fill="auto"/>
        <w:spacing w:after="0" w:line="380" w:lineRule="exact"/>
        <w:rPr>
          <w:sz w:val="28"/>
          <w:szCs w:val="28"/>
        </w:rPr>
      </w:pPr>
      <w:r w:rsidRPr="00EB0377">
        <w:rPr>
          <w:sz w:val="28"/>
          <w:szCs w:val="28"/>
        </w:rPr>
        <w:t>СПИСОК</w:t>
      </w:r>
    </w:p>
    <w:p w:rsidR="00EB0377" w:rsidRDefault="00EB0377" w:rsidP="00EB0377">
      <w:pPr>
        <w:pStyle w:val="20"/>
        <w:shd w:val="clear" w:color="auto" w:fill="auto"/>
        <w:spacing w:after="544" w:line="280" w:lineRule="exact"/>
        <w:ind w:firstLine="0"/>
        <w:jc w:val="center"/>
      </w:pPr>
      <w:r>
        <w:t>опубликованных учебных изданий и научных трудов</w:t>
      </w:r>
    </w:p>
    <w:p w:rsidR="00EB0377" w:rsidRPr="00EB0377" w:rsidRDefault="00EB0377" w:rsidP="00EB0377">
      <w:pPr>
        <w:pStyle w:val="a6"/>
        <w:framePr w:w="8952" w:wrap="notBeside" w:vAnchor="text" w:hAnchor="text" w:xAlign="center" w:y="1"/>
        <w:pBdr>
          <w:top w:val="single" w:sz="4" w:space="1" w:color="auto"/>
        </w:pBdr>
        <w:shd w:val="clear" w:color="auto" w:fill="auto"/>
        <w:spacing w:line="280" w:lineRule="exact"/>
        <w:jc w:val="center"/>
        <w:rPr>
          <w:sz w:val="24"/>
          <w:szCs w:val="24"/>
        </w:rPr>
      </w:pPr>
      <w:r w:rsidRPr="00EB0377">
        <w:rPr>
          <w:sz w:val="24"/>
          <w:szCs w:val="24"/>
        </w:rPr>
        <w:t>(Ф.И.О. претендента полностью)</w:t>
      </w:r>
    </w:p>
    <w:p w:rsidR="00EB0377" w:rsidRDefault="00EB0377" w:rsidP="00EB0377">
      <w:pPr>
        <w:pStyle w:val="a6"/>
        <w:framePr w:w="8952" w:wrap="notBeside" w:vAnchor="text" w:hAnchor="text" w:xAlign="center" w:y="1"/>
        <w:shd w:val="clear" w:color="auto" w:fill="auto"/>
        <w:spacing w:line="280" w:lineRule="exact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304"/>
        <w:gridCol w:w="1421"/>
        <w:gridCol w:w="1277"/>
        <w:gridCol w:w="1166"/>
        <w:gridCol w:w="2222"/>
      </w:tblGrid>
      <w:tr w:rsidR="00EB0377" w:rsidRPr="00EB0377" w:rsidTr="00EB0377">
        <w:trPr>
          <w:trHeight w:hRule="exact" w:val="1397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EB0377" w:rsidRPr="00EB0377" w:rsidRDefault="00EB0377" w:rsidP="00E521B6">
            <w:pPr>
              <w:pStyle w:val="20"/>
              <w:framePr w:w="8952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</w:pPr>
            <w:r w:rsidRPr="00EB0377">
              <w:rPr>
                <w:rStyle w:val="2105pt"/>
                <w:b w:val="0"/>
              </w:rPr>
              <w:t>№</w:t>
            </w:r>
          </w:p>
          <w:p w:rsidR="00EB0377" w:rsidRPr="00EB0377" w:rsidRDefault="00EB0377" w:rsidP="00E521B6">
            <w:pPr>
              <w:pStyle w:val="20"/>
              <w:framePr w:w="8952" w:wrap="notBeside" w:vAnchor="text" w:hAnchor="text" w:xAlign="center" w:y="1"/>
              <w:shd w:val="clear" w:color="auto" w:fill="auto"/>
              <w:spacing w:before="60" w:after="0" w:line="210" w:lineRule="exact"/>
              <w:ind w:left="160" w:firstLine="0"/>
              <w:jc w:val="left"/>
            </w:pPr>
            <w:r w:rsidRPr="00EB0377">
              <w:rPr>
                <w:rStyle w:val="2105pt"/>
                <w:b w:val="0"/>
              </w:rPr>
              <w:t>п/п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EB0377" w:rsidRPr="00EB0377" w:rsidRDefault="00EB0377" w:rsidP="00E521B6">
            <w:pPr>
              <w:pStyle w:val="20"/>
              <w:framePr w:w="895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 w:rsidRPr="00EB0377">
              <w:rPr>
                <w:rStyle w:val="2105pt"/>
                <w:b w:val="0"/>
              </w:rPr>
              <w:t>Наименование учебных изданий и научных трудов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EB0377" w:rsidRPr="00EB0377" w:rsidRDefault="00EB0377" w:rsidP="00E521B6">
            <w:pPr>
              <w:pStyle w:val="20"/>
              <w:framePr w:w="895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 w:rsidRPr="00EB0377">
              <w:rPr>
                <w:rStyle w:val="2105pt"/>
                <w:b w:val="0"/>
              </w:rPr>
              <w:t>Форма учебных изданий и научных трудов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EB0377" w:rsidRPr="00EB0377" w:rsidRDefault="00EB0377" w:rsidP="00E521B6">
            <w:pPr>
              <w:pStyle w:val="20"/>
              <w:framePr w:w="8952" w:wrap="notBeside" w:vAnchor="text" w:hAnchor="text" w:xAlign="center" w:y="1"/>
              <w:shd w:val="clear" w:color="auto" w:fill="auto"/>
              <w:spacing w:after="120" w:line="210" w:lineRule="exact"/>
              <w:ind w:firstLine="0"/>
              <w:jc w:val="left"/>
            </w:pPr>
            <w:r w:rsidRPr="00EB0377">
              <w:rPr>
                <w:rStyle w:val="2105pt"/>
                <w:b w:val="0"/>
              </w:rPr>
              <w:t>Выходные</w:t>
            </w:r>
          </w:p>
          <w:p w:rsidR="00EB0377" w:rsidRPr="00EB0377" w:rsidRDefault="00EB0377" w:rsidP="00E521B6">
            <w:pPr>
              <w:pStyle w:val="20"/>
              <w:framePr w:w="8952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  <w:jc w:val="center"/>
            </w:pPr>
            <w:r w:rsidRPr="00EB0377">
              <w:rPr>
                <w:rStyle w:val="2105pt"/>
                <w:b w:val="0"/>
              </w:rPr>
              <w:t>данные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EB0377" w:rsidRPr="00EB0377" w:rsidRDefault="00EB0377" w:rsidP="00E521B6">
            <w:pPr>
              <w:pStyle w:val="20"/>
              <w:framePr w:w="8952" w:wrap="notBeside" w:vAnchor="text" w:hAnchor="text" w:xAlign="center" w:y="1"/>
              <w:shd w:val="clear" w:color="auto" w:fill="auto"/>
              <w:spacing w:after="0" w:line="274" w:lineRule="exact"/>
              <w:ind w:left="240" w:firstLine="0"/>
              <w:jc w:val="left"/>
            </w:pPr>
            <w:r w:rsidRPr="00EB0377">
              <w:rPr>
                <w:rStyle w:val="2105pt"/>
                <w:b w:val="0"/>
              </w:rPr>
              <w:t xml:space="preserve">Объем </w:t>
            </w:r>
            <w:proofErr w:type="spellStart"/>
            <w:r w:rsidRPr="00EB0377">
              <w:rPr>
                <w:rStyle w:val="2105pt"/>
                <w:b w:val="0"/>
              </w:rPr>
              <w:t>п.л</w:t>
            </w:r>
            <w:proofErr w:type="spellEnd"/>
            <w:r w:rsidRPr="00EB0377">
              <w:rPr>
                <w:rStyle w:val="2105pt"/>
                <w:b w:val="0"/>
              </w:rPr>
              <w:t>. (с)</w:t>
            </w:r>
          </w:p>
        </w:tc>
        <w:tc>
          <w:tcPr>
            <w:tcW w:w="2222" w:type="dxa"/>
            <w:shd w:val="clear" w:color="auto" w:fill="FFFFFF"/>
            <w:vAlign w:val="center"/>
          </w:tcPr>
          <w:p w:rsidR="00EB0377" w:rsidRPr="00EB0377" w:rsidRDefault="00EB0377" w:rsidP="00E521B6">
            <w:pPr>
              <w:pStyle w:val="20"/>
              <w:framePr w:w="8952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 w:rsidRPr="00EB0377">
              <w:rPr>
                <w:rStyle w:val="2105pt"/>
                <w:b w:val="0"/>
              </w:rPr>
              <w:t>Соавторы</w:t>
            </w:r>
          </w:p>
        </w:tc>
      </w:tr>
      <w:tr w:rsidR="00EB0377" w:rsidRPr="00EB0377" w:rsidTr="00EB0377">
        <w:trPr>
          <w:trHeight w:hRule="exact" w:val="298"/>
          <w:jc w:val="center"/>
        </w:trPr>
        <w:tc>
          <w:tcPr>
            <w:tcW w:w="562" w:type="dxa"/>
            <w:shd w:val="clear" w:color="auto" w:fill="FFFFFF"/>
            <w:vAlign w:val="bottom"/>
          </w:tcPr>
          <w:p w:rsidR="00EB0377" w:rsidRPr="00EB0377" w:rsidRDefault="00EB0377" w:rsidP="00E521B6">
            <w:pPr>
              <w:pStyle w:val="20"/>
              <w:framePr w:w="8952" w:wrap="notBeside" w:vAnchor="text" w:hAnchor="text" w:xAlign="center" w:y="1"/>
              <w:shd w:val="clear" w:color="auto" w:fill="auto"/>
              <w:spacing w:after="0" w:line="210" w:lineRule="exact"/>
              <w:ind w:left="260" w:firstLine="0"/>
              <w:jc w:val="left"/>
            </w:pPr>
            <w:r w:rsidRPr="00EB0377">
              <w:rPr>
                <w:rStyle w:val="2105pt"/>
                <w:b w:val="0"/>
              </w:rPr>
              <w:t>1</w:t>
            </w:r>
          </w:p>
        </w:tc>
        <w:tc>
          <w:tcPr>
            <w:tcW w:w="2304" w:type="dxa"/>
            <w:shd w:val="clear" w:color="auto" w:fill="FFFFFF"/>
            <w:vAlign w:val="bottom"/>
          </w:tcPr>
          <w:p w:rsidR="00EB0377" w:rsidRPr="00EB0377" w:rsidRDefault="00EB0377" w:rsidP="00E521B6">
            <w:pPr>
              <w:pStyle w:val="20"/>
              <w:framePr w:w="8952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 w:rsidRPr="00EB0377">
              <w:rPr>
                <w:rStyle w:val="2105pt"/>
                <w:b w:val="0"/>
              </w:rPr>
              <w:t>2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EB0377" w:rsidRPr="00EB0377" w:rsidRDefault="00EB0377" w:rsidP="00E521B6">
            <w:pPr>
              <w:pStyle w:val="20"/>
              <w:framePr w:w="8952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 w:rsidRPr="00EB0377">
              <w:rPr>
                <w:rStyle w:val="2105pt"/>
                <w:b w:val="0"/>
              </w:rPr>
              <w:t>3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EB0377" w:rsidRPr="00EB0377" w:rsidRDefault="00EB0377" w:rsidP="00E521B6">
            <w:pPr>
              <w:pStyle w:val="20"/>
              <w:framePr w:w="8952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 w:rsidRPr="00EB0377">
              <w:rPr>
                <w:rStyle w:val="2105pt"/>
                <w:b w:val="0"/>
              </w:rPr>
              <w:t>4</w:t>
            </w:r>
          </w:p>
        </w:tc>
        <w:tc>
          <w:tcPr>
            <w:tcW w:w="1166" w:type="dxa"/>
            <w:shd w:val="clear" w:color="auto" w:fill="FFFFFF"/>
            <w:vAlign w:val="center"/>
          </w:tcPr>
          <w:p w:rsidR="00EB0377" w:rsidRPr="00EB0377" w:rsidRDefault="00EB0377" w:rsidP="00E521B6">
            <w:pPr>
              <w:pStyle w:val="20"/>
              <w:framePr w:w="8952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 w:rsidRPr="00EB0377">
              <w:rPr>
                <w:rStyle w:val="2105pt"/>
                <w:b w:val="0"/>
              </w:rPr>
              <w:t>5</w:t>
            </w:r>
          </w:p>
        </w:tc>
        <w:tc>
          <w:tcPr>
            <w:tcW w:w="2222" w:type="dxa"/>
            <w:shd w:val="clear" w:color="auto" w:fill="FFFFFF"/>
            <w:vAlign w:val="bottom"/>
          </w:tcPr>
          <w:p w:rsidR="00EB0377" w:rsidRPr="00EB0377" w:rsidRDefault="00EB0377" w:rsidP="00E521B6">
            <w:pPr>
              <w:pStyle w:val="20"/>
              <w:framePr w:w="8952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 w:rsidRPr="00EB0377">
              <w:rPr>
                <w:rStyle w:val="2105pt"/>
                <w:b w:val="0"/>
              </w:rPr>
              <w:t>6</w:t>
            </w:r>
          </w:p>
        </w:tc>
      </w:tr>
      <w:tr w:rsidR="00EB0377" w:rsidRPr="00EB0377" w:rsidTr="00EB0377">
        <w:trPr>
          <w:trHeight w:hRule="exact" w:val="293"/>
          <w:jc w:val="center"/>
        </w:trPr>
        <w:tc>
          <w:tcPr>
            <w:tcW w:w="8952" w:type="dxa"/>
            <w:gridSpan w:val="6"/>
            <w:shd w:val="clear" w:color="auto" w:fill="FFFFFF"/>
            <w:vAlign w:val="bottom"/>
          </w:tcPr>
          <w:p w:rsidR="00EB0377" w:rsidRPr="00EB0377" w:rsidRDefault="00EB0377" w:rsidP="00E521B6">
            <w:pPr>
              <w:pStyle w:val="20"/>
              <w:framePr w:w="8952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left"/>
            </w:pPr>
            <w:r w:rsidRPr="00EB0377">
              <w:rPr>
                <w:rStyle w:val="2105pt"/>
                <w:b w:val="0"/>
              </w:rPr>
              <w:t>а) учебные издания</w:t>
            </w:r>
          </w:p>
        </w:tc>
      </w:tr>
      <w:tr w:rsidR="00EB0377" w:rsidRPr="00EB0377" w:rsidTr="00EB0377">
        <w:trPr>
          <w:trHeight w:hRule="exact" w:val="302"/>
          <w:jc w:val="center"/>
        </w:trPr>
        <w:tc>
          <w:tcPr>
            <w:tcW w:w="562" w:type="dxa"/>
            <w:shd w:val="clear" w:color="auto" w:fill="FFFFFF"/>
            <w:vAlign w:val="bottom"/>
          </w:tcPr>
          <w:p w:rsidR="00EB0377" w:rsidRPr="00EB0377" w:rsidRDefault="00EB0377" w:rsidP="00E521B6">
            <w:pPr>
              <w:pStyle w:val="20"/>
              <w:framePr w:w="8952" w:wrap="notBeside" w:vAnchor="text" w:hAnchor="text" w:xAlign="center" w:y="1"/>
              <w:shd w:val="clear" w:color="auto" w:fill="auto"/>
              <w:spacing w:after="0" w:line="210" w:lineRule="exact"/>
              <w:ind w:left="240" w:firstLine="0"/>
              <w:jc w:val="left"/>
            </w:pPr>
            <w:r w:rsidRPr="00EB0377">
              <w:rPr>
                <w:rStyle w:val="2105pt"/>
                <w:b w:val="0"/>
              </w:rPr>
              <w:t>1</w:t>
            </w:r>
          </w:p>
        </w:tc>
        <w:tc>
          <w:tcPr>
            <w:tcW w:w="2304" w:type="dxa"/>
            <w:shd w:val="clear" w:color="auto" w:fill="FFFFFF"/>
          </w:tcPr>
          <w:p w:rsidR="00EB0377" w:rsidRPr="00EB0377" w:rsidRDefault="00EB0377" w:rsidP="00E521B6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EB0377" w:rsidRPr="00EB0377" w:rsidRDefault="00EB0377" w:rsidP="00E521B6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EB0377" w:rsidRPr="00EB0377" w:rsidRDefault="00EB0377" w:rsidP="00E521B6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EB0377" w:rsidRPr="00EB0377" w:rsidRDefault="00EB0377" w:rsidP="00E521B6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shd w:val="clear" w:color="auto" w:fill="FFFFFF"/>
          </w:tcPr>
          <w:p w:rsidR="00EB0377" w:rsidRPr="00EB0377" w:rsidRDefault="00EB0377" w:rsidP="00E521B6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0377" w:rsidRPr="00EB0377" w:rsidTr="00EB0377">
        <w:trPr>
          <w:trHeight w:hRule="exact" w:val="298"/>
          <w:jc w:val="center"/>
        </w:trPr>
        <w:tc>
          <w:tcPr>
            <w:tcW w:w="562" w:type="dxa"/>
            <w:shd w:val="clear" w:color="auto" w:fill="FFFFFF"/>
            <w:vAlign w:val="bottom"/>
          </w:tcPr>
          <w:p w:rsidR="00EB0377" w:rsidRPr="00EB0377" w:rsidRDefault="00EB0377" w:rsidP="00E521B6">
            <w:pPr>
              <w:pStyle w:val="20"/>
              <w:framePr w:w="8952" w:wrap="notBeside" w:vAnchor="text" w:hAnchor="text" w:xAlign="center" w:y="1"/>
              <w:shd w:val="clear" w:color="auto" w:fill="auto"/>
              <w:spacing w:after="0" w:line="210" w:lineRule="exact"/>
              <w:ind w:left="240" w:firstLine="0"/>
              <w:jc w:val="left"/>
            </w:pPr>
            <w:r w:rsidRPr="00EB0377">
              <w:rPr>
                <w:rStyle w:val="2105pt"/>
                <w:b w:val="0"/>
              </w:rPr>
              <w:t>2</w:t>
            </w:r>
          </w:p>
        </w:tc>
        <w:tc>
          <w:tcPr>
            <w:tcW w:w="2304" w:type="dxa"/>
            <w:shd w:val="clear" w:color="auto" w:fill="FFFFFF"/>
          </w:tcPr>
          <w:p w:rsidR="00EB0377" w:rsidRPr="00EB0377" w:rsidRDefault="00EB0377" w:rsidP="00E521B6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EB0377" w:rsidRPr="00EB0377" w:rsidRDefault="00EB0377" w:rsidP="00E521B6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EB0377" w:rsidRPr="00EB0377" w:rsidRDefault="00EB0377" w:rsidP="00E521B6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EB0377" w:rsidRPr="00EB0377" w:rsidRDefault="00EB0377" w:rsidP="00E521B6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shd w:val="clear" w:color="auto" w:fill="FFFFFF"/>
          </w:tcPr>
          <w:p w:rsidR="00EB0377" w:rsidRPr="00EB0377" w:rsidRDefault="00EB0377" w:rsidP="00E521B6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0377" w:rsidRPr="00EB0377" w:rsidTr="00EB0377">
        <w:trPr>
          <w:trHeight w:hRule="exact" w:val="413"/>
          <w:jc w:val="center"/>
        </w:trPr>
        <w:tc>
          <w:tcPr>
            <w:tcW w:w="8952" w:type="dxa"/>
            <w:gridSpan w:val="6"/>
            <w:shd w:val="clear" w:color="auto" w:fill="FFFFFF"/>
          </w:tcPr>
          <w:p w:rsidR="00EB0377" w:rsidRPr="00EB0377" w:rsidRDefault="00EB0377" w:rsidP="00E521B6">
            <w:pPr>
              <w:pStyle w:val="20"/>
              <w:framePr w:w="8952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left"/>
            </w:pPr>
            <w:r w:rsidRPr="00EB0377">
              <w:rPr>
                <w:rStyle w:val="2105pt"/>
                <w:b w:val="0"/>
              </w:rPr>
              <w:t>б) научные труды</w:t>
            </w:r>
          </w:p>
        </w:tc>
      </w:tr>
      <w:tr w:rsidR="00EB0377" w:rsidRPr="00EB0377" w:rsidTr="00EB0377">
        <w:trPr>
          <w:trHeight w:hRule="exact" w:val="293"/>
          <w:jc w:val="center"/>
        </w:trPr>
        <w:tc>
          <w:tcPr>
            <w:tcW w:w="562" w:type="dxa"/>
            <w:shd w:val="clear" w:color="auto" w:fill="FFFFFF"/>
          </w:tcPr>
          <w:p w:rsidR="00EB0377" w:rsidRPr="00EB0377" w:rsidRDefault="00EB0377" w:rsidP="00E521B6">
            <w:pPr>
              <w:pStyle w:val="20"/>
              <w:framePr w:w="8952" w:wrap="notBeside" w:vAnchor="text" w:hAnchor="text" w:xAlign="center" w:y="1"/>
              <w:shd w:val="clear" w:color="auto" w:fill="auto"/>
              <w:spacing w:after="0" w:line="210" w:lineRule="exact"/>
              <w:ind w:left="240" w:firstLine="0"/>
              <w:jc w:val="left"/>
            </w:pPr>
            <w:r w:rsidRPr="00EB0377">
              <w:rPr>
                <w:rStyle w:val="2105pt"/>
                <w:b w:val="0"/>
              </w:rPr>
              <w:t>3</w:t>
            </w:r>
          </w:p>
        </w:tc>
        <w:tc>
          <w:tcPr>
            <w:tcW w:w="2304" w:type="dxa"/>
            <w:shd w:val="clear" w:color="auto" w:fill="FFFFFF"/>
          </w:tcPr>
          <w:p w:rsidR="00EB0377" w:rsidRPr="00EB0377" w:rsidRDefault="00EB0377" w:rsidP="00E521B6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EB0377" w:rsidRPr="00EB0377" w:rsidRDefault="00EB0377" w:rsidP="00E521B6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EB0377" w:rsidRPr="00EB0377" w:rsidRDefault="00EB0377" w:rsidP="00E521B6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EB0377" w:rsidRPr="00EB0377" w:rsidRDefault="00EB0377" w:rsidP="00E521B6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shd w:val="clear" w:color="auto" w:fill="FFFFFF"/>
          </w:tcPr>
          <w:p w:rsidR="00EB0377" w:rsidRPr="00EB0377" w:rsidRDefault="00EB0377" w:rsidP="00E521B6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0377" w:rsidRPr="00EB0377" w:rsidTr="00EB0377">
        <w:trPr>
          <w:trHeight w:hRule="exact" w:val="302"/>
          <w:jc w:val="center"/>
        </w:trPr>
        <w:tc>
          <w:tcPr>
            <w:tcW w:w="562" w:type="dxa"/>
            <w:shd w:val="clear" w:color="auto" w:fill="FFFFFF"/>
          </w:tcPr>
          <w:p w:rsidR="00EB0377" w:rsidRPr="00EB0377" w:rsidRDefault="00EB0377" w:rsidP="00E521B6">
            <w:pPr>
              <w:pStyle w:val="20"/>
              <w:framePr w:w="8952" w:wrap="notBeside" w:vAnchor="text" w:hAnchor="text" w:xAlign="center" w:y="1"/>
              <w:shd w:val="clear" w:color="auto" w:fill="auto"/>
              <w:spacing w:after="0" w:line="210" w:lineRule="exact"/>
              <w:ind w:left="240" w:firstLine="0"/>
              <w:jc w:val="left"/>
            </w:pPr>
            <w:r w:rsidRPr="00EB0377">
              <w:rPr>
                <w:rStyle w:val="2105pt"/>
                <w:b w:val="0"/>
              </w:rPr>
              <w:t>4</w:t>
            </w:r>
          </w:p>
        </w:tc>
        <w:tc>
          <w:tcPr>
            <w:tcW w:w="2304" w:type="dxa"/>
            <w:shd w:val="clear" w:color="auto" w:fill="FFFFFF"/>
          </w:tcPr>
          <w:p w:rsidR="00EB0377" w:rsidRPr="00EB0377" w:rsidRDefault="00EB0377" w:rsidP="00E521B6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EB0377" w:rsidRPr="00EB0377" w:rsidRDefault="00EB0377" w:rsidP="00E521B6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EB0377" w:rsidRPr="00EB0377" w:rsidRDefault="00EB0377" w:rsidP="00E521B6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EB0377" w:rsidRPr="00EB0377" w:rsidRDefault="00EB0377" w:rsidP="00E521B6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shd w:val="clear" w:color="auto" w:fill="FFFFFF"/>
          </w:tcPr>
          <w:p w:rsidR="00EB0377" w:rsidRPr="00EB0377" w:rsidRDefault="00EB0377" w:rsidP="00E521B6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0377" w:rsidRPr="00EB0377" w:rsidTr="00EB0377">
        <w:trPr>
          <w:trHeight w:hRule="exact" w:val="1114"/>
          <w:jc w:val="center"/>
        </w:trPr>
        <w:tc>
          <w:tcPr>
            <w:tcW w:w="8952" w:type="dxa"/>
            <w:gridSpan w:val="6"/>
            <w:shd w:val="clear" w:color="auto" w:fill="FFFFFF"/>
            <w:vAlign w:val="bottom"/>
          </w:tcPr>
          <w:p w:rsidR="00EB0377" w:rsidRPr="00EB0377" w:rsidRDefault="00EB0377" w:rsidP="00E521B6">
            <w:pPr>
              <w:pStyle w:val="20"/>
              <w:framePr w:w="895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B0377">
              <w:rPr>
                <w:rStyle w:val="2105pt"/>
                <w:b w:val="0"/>
              </w:rPr>
      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порядке:</w:t>
            </w:r>
          </w:p>
        </w:tc>
      </w:tr>
      <w:tr w:rsidR="00EB0377" w:rsidRPr="00EB0377" w:rsidTr="00EB0377">
        <w:trPr>
          <w:trHeight w:hRule="exact" w:val="298"/>
          <w:jc w:val="center"/>
        </w:trPr>
        <w:tc>
          <w:tcPr>
            <w:tcW w:w="562" w:type="dxa"/>
            <w:shd w:val="clear" w:color="auto" w:fill="FFFFFF"/>
          </w:tcPr>
          <w:p w:rsidR="00EB0377" w:rsidRPr="00EB0377" w:rsidRDefault="00EB0377" w:rsidP="00E521B6">
            <w:pPr>
              <w:pStyle w:val="20"/>
              <w:framePr w:w="8952" w:wrap="notBeside" w:vAnchor="text" w:hAnchor="text" w:xAlign="center" w:y="1"/>
              <w:shd w:val="clear" w:color="auto" w:fill="auto"/>
              <w:spacing w:after="0" w:line="210" w:lineRule="exact"/>
              <w:ind w:left="240" w:firstLine="0"/>
              <w:jc w:val="left"/>
            </w:pPr>
            <w:r w:rsidRPr="00EB0377">
              <w:rPr>
                <w:rStyle w:val="2105pt"/>
                <w:b w:val="0"/>
              </w:rPr>
              <w:t>5</w:t>
            </w:r>
          </w:p>
        </w:tc>
        <w:tc>
          <w:tcPr>
            <w:tcW w:w="2304" w:type="dxa"/>
            <w:shd w:val="clear" w:color="auto" w:fill="FFFFFF"/>
          </w:tcPr>
          <w:p w:rsidR="00EB0377" w:rsidRPr="00EB0377" w:rsidRDefault="00EB0377" w:rsidP="00E521B6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EB0377" w:rsidRPr="00EB0377" w:rsidRDefault="00EB0377" w:rsidP="00E521B6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EB0377" w:rsidRPr="00EB0377" w:rsidRDefault="00EB0377" w:rsidP="00E521B6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EB0377" w:rsidRPr="00EB0377" w:rsidRDefault="00EB0377" w:rsidP="00E521B6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shd w:val="clear" w:color="auto" w:fill="FFFFFF"/>
          </w:tcPr>
          <w:p w:rsidR="00EB0377" w:rsidRPr="00EB0377" w:rsidRDefault="00EB0377" w:rsidP="00E521B6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0377" w:rsidRPr="00EB0377" w:rsidTr="00EB0377">
        <w:trPr>
          <w:trHeight w:hRule="exact" w:val="322"/>
          <w:jc w:val="center"/>
        </w:trPr>
        <w:tc>
          <w:tcPr>
            <w:tcW w:w="562" w:type="dxa"/>
            <w:shd w:val="clear" w:color="auto" w:fill="FFFFFF"/>
            <w:vAlign w:val="bottom"/>
          </w:tcPr>
          <w:p w:rsidR="00EB0377" w:rsidRPr="00EB0377" w:rsidRDefault="00EB0377" w:rsidP="00E521B6">
            <w:pPr>
              <w:pStyle w:val="20"/>
              <w:framePr w:w="8952" w:wrap="notBeside" w:vAnchor="text" w:hAnchor="text" w:xAlign="center" w:y="1"/>
              <w:shd w:val="clear" w:color="auto" w:fill="auto"/>
              <w:spacing w:after="0" w:line="210" w:lineRule="exact"/>
              <w:ind w:left="240" w:firstLine="0"/>
              <w:jc w:val="left"/>
            </w:pPr>
            <w:r w:rsidRPr="00EB0377">
              <w:rPr>
                <w:rStyle w:val="2105pt"/>
                <w:b w:val="0"/>
              </w:rPr>
              <w:t>6</w:t>
            </w:r>
          </w:p>
        </w:tc>
        <w:tc>
          <w:tcPr>
            <w:tcW w:w="2304" w:type="dxa"/>
            <w:shd w:val="clear" w:color="auto" w:fill="FFFFFF"/>
          </w:tcPr>
          <w:p w:rsidR="00EB0377" w:rsidRPr="00EB0377" w:rsidRDefault="00EB0377" w:rsidP="00E521B6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EB0377" w:rsidRPr="00EB0377" w:rsidRDefault="00EB0377" w:rsidP="00E521B6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EB0377" w:rsidRPr="00EB0377" w:rsidRDefault="00EB0377" w:rsidP="00E521B6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shd w:val="clear" w:color="auto" w:fill="FFFFFF"/>
          </w:tcPr>
          <w:p w:rsidR="00EB0377" w:rsidRPr="00EB0377" w:rsidRDefault="00EB0377" w:rsidP="00E521B6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shd w:val="clear" w:color="auto" w:fill="FFFFFF"/>
          </w:tcPr>
          <w:p w:rsidR="00EB0377" w:rsidRPr="00EB0377" w:rsidRDefault="00EB0377" w:rsidP="00E521B6">
            <w:pPr>
              <w:framePr w:w="89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B0377" w:rsidRDefault="00EB0377" w:rsidP="00EB0377">
      <w:pPr>
        <w:framePr w:w="8952" w:wrap="notBeside" w:vAnchor="text" w:hAnchor="text" w:xAlign="center" w:y="1"/>
        <w:rPr>
          <w:sz w:val="2"/>
          <w:szCs w:val="2"/>
        </w:rPr>
      </w:pPr>
    </w:p>
    <w:p w:rsidR="00EB0377" w:rsidRDefault="00EB0377" w:rsidP="00EB0377">
      <w:pPr>
        <w:rPr>
          <w:sz w:val="2"/>
          <w:szCs w:val="2"/>
        </w:rPr>
      </w:pPr>
    </w:p>
    <w:p w:rsidR="00EB0377" w:rsidRDefault="00EB0377" w:rsidP="00EB0377">
      <w:pPr>
        <w:pStyle w:val="20"/>
        <w:shd w:val="clear" w:color="auto" w:fill="auto"/>
        <w:tabs>
          <w:tab w:val="left" w:pos="5112"/>
          <w:tab w:val="left" w:leader="underscore" w:pos="6424"/>
          <w:tab w:val="left" w:leader="underscore" w:pos="8976"/>
        </w:tabs>
        <w:spacing w:before="309" w:after="0" w:line="280" w:lineRule="exact"/>
        <w:ind w:firstLine="0"/>
      </w:pPr>
      <w:r>
        <w:t>Претендент:</w:t>
      </w:r>
      <w:r>
        <w:tab/>
      </w:r>
      <w:r>
        <w:tab/>
        <w:t xml:space="preserve"> </w:t>
      </w:r>
      <w:r>
        <w:tab/>
      </w:r>
    </w:p>
    <w:p w:rsidR="00EB0377" w:rsidRDefault="00EB0377" w:rsidP="00EB0377">
      <w:pPr>
        <w:pStyle w:val="40"/>
        <w:shd w:val="clear" w:color="auto" w:fill="auto"/>
        <w:tabs>
          <w:tab w:val="left" w:pos="8656"/>
        </w:tabs>
        <w:spacing w:before="0" w:after="102" w:line="160" w:lineRule="exact"/>
        <w:ind w:left="5440"/>
        <w:jc w:val="both"/>
      </w:pPr>
      <w:r>
        <w:t>подпись</w:t>
      </w:r>
      <w:r>
        <w:tab/>
        <w:t>Ф.И.О.</w:t>
      </w:r>
    </w:p>
    <w:p w:rsidR="00EB0377" w:rsidRDefault="00EB0377" w:rsidP="00EB0377">
      <w:pPr>
        <w:pStyle w:val="20"/>
        <w:shd w:val="clear" w:color="auto" w:fill="auto"/>
        <w:tabs>
          <w:tab w:val="left" w:pos="5112"/>
          <w:tab w:val="left" w:leader="underscore" w:pos="6424"/>
          <w:tab w:val="left" w:leader="underscore" w:pos="9372"/>
        </w:tabs>
        <w:spacing w:after="258" w:line="280" w:lineRule="exact"/>
        <w:ind w:firstLine="0"/>
      </w:pPr>
      <w:r>
        <w:t>Список верен:</w:t>
      </w:r>
      <w:r>
        <w:tab/>
      </w:r>
      <w:r>
        <w:tab/>
        <w:t xml:space="preserve"> </w:t>
      </w:r>
      <w:r>
        <w:tab/>
      </w:r>
    </w:p>
    <w:p w:rsidR="00EB0377" w:rsidRDefault="00EB0377" w:rsidP="00EB0377">
      <w:pPr>
        <w:pStyle w:val="20"/>
        <w:shd w:val="clear" w:color="auto" w:fill="auto"/>
        <w:tabs>
          <w:tab w:val="left" w:pos="5112"/>
          <w:tab w:val="left" w:leader="underscore" w:pos="6424"/>
          <w:tab w:val="left" w:leader="underscore" w:pos="9372"/>
        </w:tabs>
        <w:spacing w:after="248" w:line="280" w:lineRule="exact"/>
        <w:ind w:firstLine="0"/>
      </w:pPr>
      <w:r>
        <w:t>У</w:t>
      </w:r>
      <w:r>
        <w:t>ченый секретарь</w:t>
      </w:r>
      <w:r>
        <w:tab/>
      </w:r>
      <w:r>
        <w:tab/>
        <w:t xml:space="preserve"> </w:t>
      </w:r>
      <w:r>
        <w:tab/>
      </w:r>
    </w:p>
    <w:p w:rsidR="00EB0377" w:rsidRDefault="00EB0377" w:rsidP="00EB0377">
      <w:pPr>
        <w:pStyle w:val="30"/>
        <w:shd w:val="clear" w:color="auto" w:fill="auto"/>
        <w:jc w:val="both"/>
      </w:pPr>
      <w:r>
        <w:t>Примечание:</w:t>
      </w:r>
    </w:p>
    <w:p w:rsidR="00EB0377" w:rsidRDefault="00EB0377" w:rsidP="00EB0377">
      <w:pPr>
        <w:pStyle w:val="30"/>
        <w:numPr>
          <w:ilvl w:val="0"/>
          <w:numId w:val="1"/>
        </w:numPr>
        <w:shd w:val="clear" w:color="auto" w:fill="auto"/>
        <w:tabs>
          <w:tab w:val="left" w:pos="905"/>
        </w:tabs>
        <w:ind w:firstLine="600"/>
        <w:jc w:val="both"/>
      </w:pPr>
      <w:r>
        <w:t>Список составляется по разделам в хронологической последовательности публикаций учебных изданий и научных трудов, используемых в образовательном процессе со сквозной нумерацией:</w:t>
      </w:r>
    </w:p>
    <w:p w:rsidR="00EB0377" w:rsidRDefault="00EB0377" w:rsidP="00EB0377">
      <w:pPr>
        <w:pStyle w:val="30"/>
        <w:shd w:val="clear" w:color="auto" w:fill="auto"/>
        <w:tabs>
          <w:tab w:val="left" w:pos="948"/>
        </w:tabs>
        <w:ind w:firstLine="600"/>
        <w:jc w:val="both"/>
      </w:pPr>
      <w:proofErr w:type="gramStart"/>
      <w:r>
        <w:t>а)</w:t>
      </w:r>
      <w:r>
        <w:tab/>
      </w:r>
      <w:proofErr w:type="gramEnd"/>
      <w:r>
        <w:t>учебные издания;</w:t>
      </w:r>
    </w:p>
    <w:p w:rsidR="00EB0377" w:rsidRDefault="00EB0377" w:rsidP="00EB0377">
      <w:pPr>
        <w:pStyle w:val="30"/>
        <w:shd w:val="clear" w:color="auto" w:fill="auto"/>
        <w:tabs>
          <w:tab w:val="left" w:pos="967"/>
        </w:tabs>
        <w:ind w:firstLine="600"/>
        <w:jc w:val="both"/>
      </w:pPr>
      <w:proofErr w:type="gramStart"/>
      <w:r>
        <w:t>б)</w:t>
      </w:r>
      <w:r>
        <w:tab/>
      </w:r>
      <w:proofErr w:type="gramEnd"/>
      <w:r>
        <w:t>научные труды;</w:t>
      </w:r>
    </w:p>
    <w:p w:rsidR="00EB0377" w:rsidRDefault="00EB0377" w:rsidP="00EB0377">
      <w:pPr>
        <w:pStyle w:val="30"/>
        <w:shd w:val="clear" w:color="auto" w:fill="auto"/>
        <w:tabs>
          <w:tab w:val="left" w:pos="933"/>
        </w:tabs>
        <w:ind w:firstLine="600"/>
        <w:jc w:val="both"/>
      </w:pPr>
      <w:proofErr w:type="gramStart"/>
      <w:r>
        <w:t>в)</w:t>
      </w:r>
      <w:r>
        <w:tab/>
      </w:r>
      <w:proofErr w:type="gramEnd"/>
      <w:r>
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EB0377" w:rsidRDefault="00EB0377" w:rsidP="00EB0377">
      <w:pPr>
        <w:pStyle w:val="30"/>
        <w:numPr>
          <w:ilvl w:val="0"/>
          <w:numId w:val="1"/>
        </w:numPr>
        <w:shd w:val="clear" w:color="auto" w:fill="auto"/>
        <w:tabs>
          <w:tab w:val="left" w:pos="909"/>
        </w:tabs>
        <w:ind w:firstLine="600"/>
        <w:jc w:val="both"/>
        <w:sectPr w:rsidR="00EB03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718" w:right="733" w:bottom="1142" w:left="733" w:header="0" w:footer="3" w:gutter="988"/>
          <w:cols w:space="720"/>
          <w:noEndnote/>
          <w:docGrid w:linePitch="360"/>
        </w:sectPr>
      </w:pPr>
      <w:r>
        <w:t>В графе 2 приводится полное наименование учебных изданий и научных трудов (тема) с уточнением в скобках вида публикации: научные труды: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депонирование; учебные издания: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программа.</w:t>
      </w:r>
    </w:p>
    <w:p w:rsidR="00EB0377" w:rsidRDefault="00EB0377" w:rsidP="00EB0377">
      <w:pPr>
        <w:pStyle w:val="30"/>
        <w:shd w:val="clear" w:color="auto" w:fill="auto"/>
        <w:ind w:firstLine="600"/>
        <w:jc w:val="both"/>
      </w:pPr>
      <w:r>
        <w:lastRenderedPageBreak/>
        <w:t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:rsidR="00EB0377" w:rsidRDefault="00EB0377" w:rsidP="00EB0377">
      <w:pPr>
        <w:pStyle w:val="30"/>
        <w:shd w:val="clear" w:color="auto" w:fill="auto"/>
        <w:tabs>
          <w:tab w:val="left" w:pos="2040"/>
        </w:tabs>
        <w:ind w:firstLine="600"/>
        <w:jc w:val="both"/>
      </w:pPr>
      <w:r>
        <w:t xml:space="preserve">В графе 3 указывается форма объективного существования учебного издания и научного </w:t>
      </w:r>
      <w:proofErr w:type="gramStart"/>
      <w:r>
        <w:t>труда:</w:t>
      </w:r>
      <w:r>
        <w:tab/>
      </w:r>
      <w:proofErr w:type="gramEnd"/>
      <w:r>
        <w:t>печатная, рукописная, аудиовизуальная, электронная. Дипломы,</w:t>
      </w:r>
    </w:p>
    <w:p w:rsidR="00EB0377" w:rsidRDefault="00EB0377" w:rsidP="00EB0377">
      <w:pPr>
        <w:pStyle w:val="30"/>
        <w:shd w:val="clear" w:color="auto" w:fill="auto"/>
        <w:jc w:val="both"/>
      </w:pPr>
      <w:r>
        <w:t>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:rsidR="00EB0377" w:rsidRDefault="00EB0377" w:rsidP="00EB0377">
      <w:pPr>
        <w:pStyle w:val="30"/>
        <w:shd w:val="clear" w:color="auto" w:fill="auto"/>
        <w:ind w:firstLine="600"/>
        <w:jc w:val="both"/>
      </w:pPr>
      <w: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>
        <w:t>внутривузовский</w:t>
      </w:r>
      <w:proofErr w:type="spellEnd"/>
      <w:r>
        <w:t>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EB0377" w:rsidRDefault="00EB0377" w:rsidP="00EB0377">
      <w:pPr>
        <w:pStyle w:val="30"/>
        <w:shd w:val="clear" w:color="auto" w:fill="auto"/>
        <w:ind w:firstLine="600"/>
        <w:jc w:val="both"/>
      </w:pPr>
      <w:r>
        <w:t>Все данные приводятся в соответствии с правилами библиографического описания документов.</w:t>
      </w:r>
    </w:p>
    <w:p w:rsidR="00EB0377" w:rsidRDefault="00EB0377" w:rsidP="00EB0377">
      <w:pPr>
        <w:pStyle w:val="30"/>
        <w:shd w:val="clear" w:color="auto" w:fill="auto"/>
        <w:ind w:firstLine="600"/>
        <w:jc w:val="both"/>
      </w:pPr>
      <w:r>
        <w:t>В графе 5 указывается количество печатных листов (</w:t>
      </w:r>
      <w:proofErr w:type="spellStart"/>
      <w:r>
        <w:t>п.л</w:t>
      </w:r>
      <w:proofErr w:type="spellEnd"/>
      <w:r>
        <w:t>.) или страниц (с.) публикаций (дробью: в числителе - общий объем, в знаменателе - объем, принадлежащий соискателю). Для электронных изданий объем в мегабайтах (Мб), продолжительность звуковых и видеофрагментов (в минутах).</w:t>
      </w:r>
    </w:p>
    <w:p w:rsidR="00EB0377" w:rsidRDefault="00EB0377" w:rsidP="00EB0377">
      <w:pPr>
        <w:pStyle w:val="30"/>
        <w:shd w:val="clear" w:color="auto" w:fill="auto"/>
        <w:tabs>
          <w:tab w:val="left" w:leader="underscore" w:pos="5669"/>
        </w:tabs>
        <w:ind w:firstLine="600"/>
        <w:jc w:val="both"/>
      </w:pPr>
      <w: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</w:t>
      </w:r>
      <w:r>
        <w:tab/>
        <w:t>человек».</w:t>
      </w:r>
    </w:p>
    <w:p w:rsidR="00EB0377" w:rsidRDefault="00EB0377" w:rsidP="00EB0377">
      <w:pPr>
        <w:pStyle w:val="30"/>
        <w:numPr>
          <w:ilvl w:val="0"/>
          <w:numId w:val="1"/>
        </w:numPr>
        <w:shd w:val="clear" w:color="auto" w:fill="auto"/>
        <w:tabs>
          <w:tab w:val="left" w:pos="871"/>
        </w:tabs>
        <w:ind w:firstLine="600"/>
        <w:jc w:val="both"/>
      </w:pPr>
      <w:r>
        <w:t>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EB0377" w:rsidRDefault="00EB0377" w:rsidP="00EB0377">
      <w:pPr>
        <w:pStyle w:val="30"/>
        <w:numPr>
          <w:ilvl w:val="0"/>
          <w:numId w:val="1"/>
        </w:numPr>
        <w:shd w:val="clear" w:color="auto" w:fill="auto"/>
        <w:tabs>
          <w:tab w:val="left" w:pos="871"/>
        </w:tabs>
        <w:ind w:firstLine="600"/>
        <w:jc w:val="both"/>
      </w:pPr>
      <w:r>
        <w:t>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4E05C2" w:rsidRDefault="00AD10E4"/>
    <w:sectPr w:rsidR="004E05C2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963" w:right="872" w:bottom="963" w:left="872" w:header="0" w:footer="3" w:gutter="73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0E4" w:rsidRDefault="00AD10E4" w:rsidP="00037EB5">
      <w:r>
        <w:separator/>
      </w:r>
    </w:p>
  </w:endnote>
  <w:endnote w:type="continuationSeparator" w:id="0">
    <w:p w:rsidR="00AD10E4" w:rsidRDefault="00AD10E4" w:rsidP="0003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EB5" w:rsidRDefault="00037EB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EB5" w:rsidRDefault="00037EB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EB5" w:rsidRDefault="00037EB5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186" w:rsidRDefault="00EB037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6835140</wp:posOffset>
              </wp:positionH>
              <wp:positionV relativeFrom="page">
                <wp:posOffset>10206990</wp:posOffset>
              </wp:positionV>
              <wp:extent cx="118745" cy="10350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186" w:rsidRDefault="00AD10E4">
                          <w:r>
                            <w:rPr>
                              <w:rStyle w:val="a4"/>
                              <w:rFonts w:eastAsia="Microsoft Sans Serif"/>
                              <w:b w:val="0"/>
                              <w:bCs w:val="0"/>
                            </w:rPr>
                            <w:t>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8.2pt;margin-top:803.7pt;width:9.35pt;height:8.1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" filled="f" stroked="f">
              <v:textbox style="mso-fit-shape-to-text:t" inset="0,0,0,0">
                <w:txbxContent>
                  <w:p w:rsidR="00703186" w:rsidRDefault="00AD10E4">
                    <w:r>
                      <w:rPr>
                        <w:rStyle w:val="a4"/>
                        <w:rFonts w:eastAsia="Microsoft Sans Serif"/>
                        <w:b w:val="0"/>
                        <w:bCs w:val="0"/>
                      </w:rPr>
                      <w:t>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186" w:rsidRDefault="00EB037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6835140</wp:posOffset>
              </wp:positionH>
              <wp:positionV relativeFrom="page">
                <wp:posOffset>10206990</wp:posOffset>
              </wp:positionV>
              <wp:extent cx="109220" cy="16065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186" w:rsidRDefault="00AD10E4">
                          <w:r>
                            <w:rPr>
                              <w:rStyle w:val="a4"/>
                              <w:rFonts w:eastAsia="Microsoft Sans Serif"/>
                              <w:b w:val="0"/>
                              <w:bCs w:val="0"/>
                            </w:rPr>
                            <w:t>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538.2pt;margin-top:803.7pt;width:8.6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" filled="f" stroked="f">
              <v:textbox style="mso-fit-shape-to-text:t" inset="0,0,0,0">
                <w:txbxContent>
                  <w:p w:rsidR="00703186" w:rsidRDefault="00AD10E4">
                    <w:r>
                      <w:rPr>
                        <w:rStyle w:val="a4"/>
                        <w:rFonts w:eastAsia="Microsoft Sans Serif"/>
                        <w:b w:val="0"/>
                        <w:bCs w:val="0"/>
                      </w:rPr>
                      <w:t>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0E4" w:rsidRDefault="00AD10E4" w:rsidP="00037EB5">
      <w:r>
        <w:separator/>
      </w:r>
    </w:p>
  </w:footnote>
  <w:footnote w:type="continuationSeparator" w:id="0">
    <w:p w:rsidR="00AD10E4" w:rsidRDefault="00AD10E4" w:rsidP="00037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EB5" w:rsidRDefault="00037EB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EB5" w:rsidRDefault="00037EB5">
    <w:pPr>
      <w:pStyle w:val="a7"/>
    </w:pPr>
  </w:p>
  <w:p w:rsidR="00037EB5" w:rsidRDefault="00037EB5">
    <w:pPr>
      <w:pStyle w:val="a7"/>
    </w:pPr>
    <w:bookmarkStart w:id="0" w:name="_GoBack"/>
    <w:bookmarkEnd w:id="0"/>
  </w:p>
  <w:p w:rsidR="00037EB5" w:rsidRPr="00037EB5" w:rsidRDefault="00037EB5" w:rsidP="00037EB5">
    <w:pPr>
      <w:pStyle w:val="a7"/>
      <w:jc w:val="right"/>
      <w:rPr>
        <w:rFonts w:ascii="Times New Roman" w:hAnsi="Times New Roman" w:cs="Times New Roman"/>
      </w:rPr>
    </w:pPr>
    <w:r w:rsidRPr="00037EB5">
      <w:rPr>
        <w:rFonts w:ascii="Times New Roman" w:hAnsi="Times New Roman" w:cs="Times New Roman"/>
      </w:rPr>
      <w:t>Приложение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EB5" w:rsidRDefault="00037EB5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186" w:rsidRDefault="00AD10E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186" w:rsidRDefault="00AD10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62A00"/>
    <w:multiLevelType w:val="multilevel"/>
    <w:tmpl w:val="F1C6E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F8"/>
    <w:rsid w:val="00037EB5"/>
    <w:rsid w:val="009E4C07"/>
    <w:rsid w:val="00AD10E4"/>
    <w:rsid w:val="00AD7CCF"/>
    <w:rsid w:val="00B84DF8"/>
    <w:rsid w:val="00EB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4064E7-E160-4FFC-9D4F-69A4FAEC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037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B03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EB0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EB0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B037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B037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">
    <w:name w:val="Заголовок №1_"/>
    <w:basedOn w:val="a0"/>
    <w:link w:val="10"/>
    <w:rsid w:val="00EB0377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EB03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EB0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B0377"/>
    <w:pPr>
      <w:shd w:val="clear" w:color="auto" w:fill="FFFFFF"/>
      <w:spacing w:after="60" w:line="0" w:lineRule="atLeast"/>
      <w:ind w:hanging="6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EB037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40">
    <w:name w:val="Основной текст (4)"/>
    <w:basedOn w:val="a"/>
    <w:link w:val="4"/>
    <w:rsid w:val="00EB0377"/>
    <w:pPr>
      <w:shd w:val="clear" w:color="auto" w:fill="FFFFFF"/>
      <w:spacing w:before="540" w:after="36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10">
    <w:name w:val="Заголовок №1"/>
    <w:basedOn w:val="a"/>
    <w:link w:val="1"/>
    <w:rsid w:val="00EB0377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38"/>
      <w:szCs w:val="38"/>
      <w:lang w:eastAsia="en-US" w:bidi="ar-SA"/>
    </w:rPr>
  </w:style>
  <w:style w:type="paragraph" w:customStyle="1" w:styleId="a6">
    <w:name w:val="Подпись к таблице"/>
    <w:basedOn w:val="a"/>
    <w:link w:val="a5"/>
    <w:rsid w:val="00EB03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037E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EB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037E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EB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2018-06-29T10:02:00Z</dcterms:created>
  <dcterms:modified xsi:type="dcterms:W3CDTF">2018-06-29T10:06:00Z</dcterms:modified>
</cp:coreProperties>
</file>